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2F" w:rsidRPr="00531AAE" w:rsidRDefault="009C452F" w:rsidP="009C452F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МИНИСТЕРСТВО</w:t>
      </w:r>
      <w:r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ХОЗЯЙСТВА И ПРОДОВОЛЬСТВИЯ </w:t>
      </w:r>
      <w:r w:rsidRPr="00531AAE">
        <w:rPr>
          <w:rFonts w:ascii="Times New Roman" w:hAnsi="Times New Roman" w:cs="Times New Roman"/>
          <w:b/>
          <w:caps/>
          <w:sz w:val="28"/>
          <w:szCs w:val="28"/>
        </w:rPr>
        <w:br/>
        <w:t>КИРОВСКОЙ ОБЛАСТИ</w:t>
      </w:r>
    </w:p>
    <w:p w:rsidR="009C452F" w:rsidRPr="00531AAE" w:rsidRDefault="009C452F" w:rsidP="009C452F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C452F" w:rsidRPr="009954B8" w:rsidRDefault="009C452F" w:rsidP="009C452F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РАСПОРЯЖЕНИЕ</w:t>
      </w:r>
    </w:p>
    <w:p w:rsidR="009C452F" w:rsidRPr="00531AAE" w:rsidRDefault="009C452F" w:rsidP="009C452F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C452F" w:rsidRPr="003251CD" w:rsidRDefault="009C452F" w:rsidP="009C452F">
      <w:pPr>
        <w:jc w:val="both"/>
        <w:rPr>
          <w:sz w:val="28"/>
          <w:szCs w:val="28"/>
        </w:rPr>
      </w:pPr>
      <w:r w:rsidRPr="003251CD">
        <w:rPr>
          <w:sz w:val="28"/>
          <w:szCs w:val="28"/>
        </w:rPr>
        <w:t>_______________</w:t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3251CD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</w:p>
    <w:p w:rsidR="009C452F" w:rsidRPr="003251CD" w:rsidRDefault="009C452F" w:rsidP="009C452F">
      <w:pPr>
        <w:spacing w:line="280" w:lineRule="exact"/>
        <w:ind w:right="-1"/>
        <w:jc w:val="center"/>
        <w:rPr>
          <w:sz w:val="28"/>
          <w:szCs w:val="28"/>
        </w:rPr>
      </w:pPr>
      <w:r w:rsidRPr="003251CD">
        <w:rPr>
          <w:sz w:val="28"/>
          <w:szCs w:val="28"/>
        </w:rPr>
        <w:t>г. Киров</w:t>
      </w:r>
    </w:p>
    <w:p w:rsidR="009C452F" w:rsidRDefault="009C452F" w:rsidP="009C452F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C452F" w:rsidRPr="003251CD" w:rsidRDefault="009C452F" w:rsidP="009C452F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8A2CB7" w:rsidRDefault="009C452F" w:rsidP="009C452F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 w:rsidRPr="003251CD">
        <w:rPr>
          <w:rFonts w:ascii="Times New Roman" w:hAnsi="Times New Roman" w:cs="Times New Roman"/>
          <w:b/>
          <w:sz w:val="28"/>
          <w:szCs w:val="28"/>
        </w:rPr>
        <w:t>распоряже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</w:t>
      </w:r>
    </w:p>
    <w:p w:rsidR="00DF5A11" w:rsidRDefault="009C452F" w:rsidP="009C452F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сельского хозяйства и продовольствия </w:t>
      </w:r>
    </w:p>
    <w:p w:rsidR="009C452F" w:rsidRPr="003251CD" w:rsidRDefault="00DF5A11" w:rsidP="009C452F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C452F" w:rsidRPr="00987CDD" w:rsidRDefault="009C452F" w:rsidP="009C452F">
      <w:pPr>
        <w:pStyle w:val="ConsNormal"/>
        <w:widowControl/>
        <w:spacing w:line="420" w:lineRule="exact"/>
        <w:ind w:right="5103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C452F" w:rsidRDefault="009C452F" w:rsidP="009C452F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в распоряжение министерства сельского хозяйства и прод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вольствия Кировской области от 14.11.2017 № 80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б организации деятель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сти К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ировского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государственного унитарного предприятия по обе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субъектов агропромышленного комплекса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сельскохозяйс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венными машинами, оборудованием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и племенными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животными «В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ятское по</w:t>
      </w:r>
      <w:r>
        <w:rPr>
          <w:rFonts w:ascii="Times New Roman" w:hAnsi="Times New Roman" w:cs="Times New Roman"/>
          <w:b w:val="0"/>
          <w:sz w:val="28"/>
          <w:szCs w:val="28"/>
        </w:rPr>
        <w:t>ле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 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сельского хозя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>й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>ства и продовольствия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от 29.06.2018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 xml:space="preserve"> 59</w:t>
      </w:r>
      <w:r>
        <w:rPr>
          <w:rFonts w:ascii="Times New Roman" w:hAnsi="Times New Roman" w:cs="Times New Roman"/>
          <w:b w:val="0"/>
          <w:sz w:val="28"/>
          <w:szCs w:val="28"/>
        </w:rPr>
        <w:t>, от 07.12.2018    № 100) следующие</w:t>
      </w:r>
      <w:r w:rsidRPr="00987CDD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C452F" w:rsidRDefault="009C452F" w:rsidP="009C452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Утвердить изменения в 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 xml:space="preserve"> обеспечения субъектов агропр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>мышленного комплекса области сельскохозяйственными машинами, оборуд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6202D">
        <w:rPr>
          <w:rFonts w:ascii="Times New Roman" w:hAnsi="Times New Roman" w:cs="Times New Roman"/>
          <w:b w:val="0"/>
          <w:sz w:val="28"/>
          <w:szCs w:val="28"/>
        </w:rPr>
        <w:t xml:space="preserve">ванием, племенными животными, семенами сельскохозяйственных растений и </w:t>
      </w:r>
      <w:proofErr w:type="spellStart"/>
      <w:r w:rsidRPr="00E6202D">
        <w:rPr>
          <w:rFonts w:ascii="Times New Roman" w:hAnsi="Times New Roman" w:cs="Times New Roman"/>
          <w:b w:val="0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 к 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от 14.11.2017 № 80</w:t>
      </w:r>
      <w:r>
        <w:rPr>
          <w:rFonts w:ascii="Times New Roman" w:hAnsi="Times New Roman" w:cs="Times New Roman"/>
          <w:b w:val="0"/>
          <w:sz w:val="28"/>
          <w:szCs w:val="28"/>
        </w:rPr>
        <w:t>) (далее – Изменения в Порядке) согласно приложению № 1.</w:t>
      </w:r>
    </w:p>
    <w:p w:rsidR="009C452F" w:rsidRDefault="009C452F" w:rsidP="009C452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6359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Утвердить с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 xml:space="preserve">остав технико-экономической комиссии министерства </w:t>
      </w:r>
      <w:r w:rsidR="000E69AE">
        <w:rPr>
          <w:rFonts w:ascii="Times New Roman" w:hAnsi="Times New Roman" w:cs="Times New Roman"/>
          <w:b w:val="0"/>
          <w:sz w:val="28"/>
          <w:szCs w:val="28"/>
        </w:rPr>
        <w:t xml:space="preserve">сельского хозяйства и продовольствия Кировской области 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>по обеспечению субъектов агропромышленного комплекса области сельскохозяйственными машинами, оборудованием, племенными животными, семенами сельскохозя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>й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 xml:space="preserve">ственных растений и </w:t>
      </w:r>
      <w:proofErr w:type="spellStart"/>
      <w:r w:rsidRPr="00535151">
        <w:rPr>
          <w:rFonts w:ascii="Times New Roman" w:hAnsi="Times New Roman" w:cs="Times New Roman"/>
          <w:b w:val="0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2 к 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 xml:space="preserve"> мин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>стерства от 14.11.2017 № 80</w:t>
      </w:r>
      <w:r>
        <w:rPr>
          <w:rFonts w:ascii="Times New Roman" w:hAnsi="Times New Roman" w:cs="Times New Roman"/>
          <w:b w:val="0"/>
          <w:sz w:val="28"/>
          <w:szCs w:val="28"/>
        </w:rPr>
        <w:t>) в новой редакции согласно пр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ложению № 2.</w:t>
      </w:r>
    </w:p>
    <w:p w:rsidR="009C452F" w:rsidRDefault="000E69AE" w:rsidP="009C452F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изменение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C452F" w:rsidRPr="00987CDD">
        <w:rPr>
          <w:rFonts w:ascii="Times New Roman" w:hAnsi="Times New Roman" w:cs="Times New Roman"/>
          <w:b w:val="0"/>
          <w:sz w:val="28"/>
          <w:szCs w:val="28"/>
        </w:rPr>
        <w:t>распоряжение министерства сельского хозяй</w:t>
      </w:r>
      <w:r w:rsidR="009C452F" w:rsidRPr="008A2CB7">
        <w:rPr>
          <w:rFonts w:ascii="Times New Roman" w:hAnsi="Times New Roman" w:cs="Times New Roman"/>
          <w:b w:val="0"/>
          <w:spacing w:val="-2"/>
          <w:sz w:val="28"/>
          <w:szCs w:val="28"/>
        </w:rPr>
        <w:t>с</w:t>
      </w:r>
      <w:r w:rsidR="009C452F" w:rsidRPr="008A2CB7">
        <w:rPr>
          <w:rFonts w:ascii="Times New Roman" w:hAnsi="Times New Roman" w:cs="Times New Roman"/>
          <w:b w:val="0"/>
          <w:spacing w:val="-2"/>
          <w:sz w:val="28"/>
          <w:szCs w:val="28"/>
        </w:rPr>
        <w:t>т</w:t>
      </w:r>
      <w:r w:rsidR="009C452F" w:rsidRPr="008A2CB7">
        <w:rPr>
          <w:rFonts w:ascii="Times New Roman" w:hAnsi="Times New Roman" w:cs="Times New Roman"/>
          <w:b w:val="0"/>
          <w:spacing w:val="-2"/>
          <w:sz w:val="28"/>
          <w:szCs w:val="28"/>
        </w:rPr>
        <w:lastRenderedPageBreak/>
        <w:t xml:space="preserve">ва и продовольствия Кировской области от 07.12.2018 № 100, изложив пункт 2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 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9C452F" w:rsidRDefault="009C452F" w:rsidP="009C452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«2. 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 xml:space="preserve">Настоящее распоряжение вступает в силу со дня подписания (для субъектов АПК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 xml:space="preserve"> по истечении десяти дней со дня официального опубликов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35151">
        <w:rPr>
          <w:rFonts w:ascii="Times New Roman" w:hAnsi="Times New Roman" w:cs="Times New Roman"/>
          <w:b w:val="0"/>
          <w:sz w:val="28"/>
          <w:szCs w:val="28"/>
        </w:rPr>
        <w:t>ния)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распространяется на отношения, возникшие с 01.01.2019, за исключен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ем пункта 4 Изменений в Порядке, действие которых распространяется на о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ношения, возникшие с 01.10.2018». </w:t>
      </w:r>
    </w:p>
    <w:p w:rsidR="009C452F" w:rsidRPr="009C452F" w:rsidRDefault="009C452F" w:rsidP="009C452F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452F"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со дня подписания.</w:t>
      </w:r>
    </w:p>
    <w:p w:rsidR="009C452F" w:rsidRDefault="009C452F" w:rsidP="009C452F">
      <w:pPr>
        <w:jc w:val="both"/>
        <w:rPr>
          <w:spacing w:val="-4"/>
          <w:sz w:val="28"/>
          <w:szCs w:val="28"/>
        </w:rPr>
      </w:pPr>
    </w:p>
    <w:p w:rsidR="009C452F" w:rsidRDefault="009C452F" w:rsidP="009C452F">
      <w:pPr>
        <w:jc w:val="both"/>
        <w:rPr>
          <w:spacing w:val="-4"/>
          <w:sz w:val="28"/>
          <w:szCs w:val="28"/>
        </w:rPr>
      </w:pPr>
    </w:p>
    <w:p w:rsidR="009C452F" w:rsidRDefault="009C452F" w:rsidP="009C452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Заместитель Председателя </w:t>
      </w:r>
    </w:p>
    <w:p w:rsidR="009C452F" w:rsidRDefault="009C452F" w:rsidP="009C452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Правительства области, </w:t>
      </w:r>
    </w:p>
    <w:p w:rsidR="009C452F" w:rsidRDefault="009C452F" w:rsidP="009C452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министр </w:t>
      </w:r>
      <w:r w:rsidRPr="0060568B">
        <w:rPr>
          <w:spacing w:val="-4"/>
          <w:sz w:val="28"/>
          <w:szCs w:val="28"/>
        </w:rPr>
        <w:t>сельского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хозяйства</w:t>
      </w:r>
      <w:r>
        <w:rPr>
          <w:spacing w:val="-4"/>
          <w:sz w:val="28"/>
          <w:szCs w:val="28"/>
        </w:rPr>
        <w:t xml:space="preserve"> и</w:t>
      </w:r>
    </w:p>
    <w:p w:rsidR="009C452F" w:rsidRDefault="009C452F" w:rsidP="009C452F">
      <w:pPr>
        <w:autoSpaceDE w:val="0"/>
        <w:autoSpaceDN w:val="0"/>
        <w:adjustRightInd w:val="0"/>
        <w:jc w:val="both"/>
        <w:rPr>
          <w:sz w:val="28"/>
          <w:szCs w:val="28"/>
        </w:rPr>
        <w:sectPr w:rsidR="009C452F" w:rsidSect="00107005">
          <w:headerReference w:type="default" r:id="rId7"/>
          <w:headerReference w:type="first" r:id="rId8"/>
          <w:pgSz w:w="11906" w:h="16838" w:code="9"/>
          <w:pgMar w:top="965" w:right="709" w:bottom="851" w:left="1559" w:header="425" w:footer="284" w:gutter="0"/>
          <w:cols w:space="708"/>
          <w:titlePg/>
          <w:docGrid w:linePitch="360"/>
        </w:sectPr>
      </w:pPr>
      <w:r w:rsidRPr="0060568B">
        <w:rPr>
          <w:spacing w:val="-4"/>
          <w:sz w:val="28"/>
          <w:szCs w:val="28"/>
        </w:rPr>
        <w:t>продовольствия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Кировской области</w:t>
      </w:r>
      <w:r w:rsidRPr="0060568B">
        <w:rPr>
          <w:spacing w:val="-4"/>
          <w:sz w:val="28"/>
          <w:szCs w:val="28"/>
        </w:rPr>
        <w:tab/>
      </w:r>
      <w:r w:rsidRPr="0060568B">
        <w:rPr>
          <w:spacing w:val="-4"/>
          <w:sz w:val="28"/>
          <w:szCs w:val="28"/>
        </w:rPr>
        <w:tab/>
      </w:r>
      <w:r w:rsidRPr="0073710A">
        <w:rPr>
          <w:sz w:val="28"/>
          <w:szCs w:val="28"/>
        </w:rPr>
        <w:tab/>
      </w:r>
      <w:r w:rsidRPr="007371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А.А. </w:t>
      </w:r>
      <w:proofErr w:type="spellStart"/>
      <w:r>
        <w:rPr>
          <w:sz w:val="28"/>
          <w:szCs w:val="28"/>
        </w:rPr>
        <w:t>Котлячков</w:t>
      </w:r>
      <w:proofErr w:type="spellEnd"/>
    </w:p>
    <w:p w:rsidR="009C452F" w:rsidRPr="00F97CA7" w:rsidRDefault="009C452F" w:rsidP="009C45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52F" w:rsidRDefault="009C452F" w:rsidP="009C452F">
      <w:pPr>
        <w:pStyle w:val="ConsPlusTitle"/>
        <w:ind w:left="5103"/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9C452F" w:rsidRDefault="009C452F" w:rsidP="009C452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9C452F" w:rsidRDefault="009C452F" w:rsidP="009C452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министерства </w:t>
      </w:r>
    </w:p>
    <w:p w:rsidR="009C452F" w:rsidRDefault="009C452F" w:rsidP="009C452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хозяйства и продовольс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вия Кировской области          </w:t>
      </w:r>
    </w:p>
    <w:p w:rsidR="009C452F" w:rsidRDefault="009C452F" w:rsidP="009C452F">
      <w:pPr>
        <w:pStyle w:val="ConsPlusTitle"/>
        <w:ind w:left="5103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№ </w:t>
      </w:r>
    </w:p>
    <w:p w:rsidR="009C452F" w:rsidRDefault="009C452F" w:rsidP="009C452F">
      <w:pPr>
        <w:pStyle w:val="ConsPlusTitle"/>
        <w:ind w:left="5103"/>
      </w:pPr>
    </w:p>
    <w:p w:rsidR="009C452F" w:rsidRDefault="009C452F" w:rsidP="009C45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452F" w:rsidRDefault="009C452F" w:rsidP="009C452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ИЗМЕНЕНИЯ В ПОРЯДКЕ</w:t>
      </w:r>
    </w:p>
    <w:p w:rsidR="009C452F" w:rsidRDefault="009C452F" w:rsidP="009C452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обеспечения субъектов агропромышленного комплекса области</w:t>
      </w:r>
    </w:p>
    <w:p w:rsidR="009C452F" w:rsidRDefault="009C452F" w:rsidP="009C452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сельскохозяйственными машинами, оборудованием,</w:t>
      </w:r>
    </w:p>
    <w:p w:rsidR="009C452F" w:rsidRDefault="009C452F" w:rsidP="009C452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племенными животными, семенами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9C452F" w:rsidRDefault="009C452F" w:rsidP="009C452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растений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</w:p>
    <w:p w:rsidR="009C452F" w:rsidRDefault="009C452F" w:rsidP="009C452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452F" w:rsidRDefault="009C452F" w:rsidP="0077665E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 1.2.2 пункта 1.2 раздела 1 «Общие положения» дополнить абзацем следующего содержания:</w:t>
      </w:r>
    </w:p>
    <w:p w:rsidR="009C452F" w:rsidRPr="0061346E" w:rsidRDefault="009C452F" w:rsidP="009C452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0C85">
        <w:rPr>
          <w:rFonts w:ascii="Times New Roman" w:hAnsi="Times New Roman" w:cs="Times New Roman"/>
          <w:b w:val="0"/>
          <w:sz w:val="28"/>
          <w:szCs w:val="28"/>
        </w:rPr>
        <w:t>Для получения соответствующих сведений КОГУП вправе пользоваться информацией, размещенной на официальном сайте министерства в сети Инте</w:t>
      </w:r>
      <w:r w:rsidRPr="00A30C8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A30C85">
        <w:rPr>
          <w:rFonts w:ascii="Times New Roman" w:hAnsi="Times New Roman" w:cs="Times New Roman"/>
          <w:b w:val="0"/>
          <w:sz w:val="28"/>
          <w:szCs w:val="28"/>
        </w:rPr>
        <w:t>нет, о субъектах АПК, подтвердивших соответствие указанному статусу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C452F" w:rsidRDefault="0077665E" w:rsidP="009C452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C452F" w:rsidRPr="00F142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>В разделе 3 «Порядок и условия заключения договора комиссии с суб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>ъ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>ектом АПК»:</w:t>
      </w:r>
    </w:p>
    <w:p w:rsidR="009C452F" w:rsidRDefault="0077665E" w:rsidP="009C452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>.1. Пункт 3.2 изложить в следующей редакции:</w:t>
      </w:r>
    </w:p>
    <w:p w:rsidR="009C452F" w:rsidRPr="00F1426D" w:rsidRDefault="009C452F" w:rsidP="009C452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AEE">
        <w:rPr>
          <w:rFonts w:ascii="Times New Roman" w:hAnsi="Times New Roman" w:cs="Times New Roman"/>
          <w:b w:val="0"/>
          <w:sz w:val="28"/>
          <w:szCs w:val="28"/>
        </w:rPr>
        <w:t>«3.2. После обоснования начальной (максимальной) цены договора н</w:t>
      </w:r>
      <w:r w:rsidRPr="00DB4AE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B4AEE">
        <w:rPr>
          <w:rFonts w:ascii="Times New Roman" w:hAnsi="Times New Roman" w:cs="Times New Roman"/>
          <w:b w:val="0"/>
          <w:sz w:val="28"/>
          <w:szCs w:val="28"/>
        </w:rPr>
        <w:t>правляет субъекту АПК проект договора комиссии без приложения №</w:t>
      </w:r>
      <w:r w:rsidR="00940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4AEE">
        <w:rPr>
          <w:rFonts w:ascii="Times New Roman" w:hAnsi="Times New Roman" w:cs="Times New Roman"/>
          <w:b w:val="0"/>
          <w:sz w:val="28"/>
          <w:szCs w:val="28"/>
        </w:rPr>
        <w:t>2 (разм</w:t>
      </w:r>
      <w:r w:rsidRPr="00DB4AE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B4AEE">
        <w:rPr>
          <w:rFonts w:ascii="Times New Roman" w:hAnsi="Times New Roman" w:cs="Times New Roman"/>
          <w:b w:val="0"/>
          <w:sz w:val="28"/>
          <w:szCs w:val="28"/>
        </w:rPr>
        <w:t>ры и сроки уплаты платежей) и подписи со стороны КОГУП, включая в него условия, предусмотренные подпунктами 3.4 – 3.8 настоящего Порядка»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452F" w:rsidRPr="00D42955" w:rsidRDefault="0077665E" w:rsidP="00D429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940B24">
        <w:rPr>
          <w:rFonts w:ascii="Times New Roman" w:hAnsi="Times New Roman" w:cs="Times New Roman"/>
          <w:b w:val="0"/>
          <w:sz w:val="28"/>
          <w:szCs w:val="28"/>
        </w:rPr>
        <w:t xml:space="preserve"> В под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D42955">
        <w:rPr>
          <w:rFonts w:ascii="Times New Roman" w:hAnsi="Times New Roman" w:cs="Times New Roman"/>
          <w:b w:val="0"/>
          <w:sz w:val="28"/>
          <w:szCs w:val="28"/>
        </w:rPr>
        <w:t>е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 xml:space="preserve"> 3.4</w:t>
      </w:r>
      <w:r w:rsidR="00940B24">
        <w:rPr>
          <w:rFonts w:ascii="Times New Roman" w:hAnsi="Times New Roman" w:cs="Times New Roman"/>
          <w:b w:val="0"/>
          <w:sz w:val="28"/>
          <w:szCs w:val="28"/>
        </w:rPr>
        <w:t>.2.1 подпункта 3.4.2 пункта 3.4</w:t>
      </w:r>
      <w:r w:rsidR="00D42955">
        <w:rPr>
          <w:rFonts w:ascii="Times New Roman" w:hAnsi="Times New Roman" w:cs="Times New Roman"/>
          <w:b w:val="0"/>
          <w:sz w:val="28"/>
          <w:szCs w:val="28"/>
        </w:rPr>
        <w:t xml:space="preserve"> слова «при заключ</w:t>
      </w:r>
      <w:r w:rsidR="00D42955">
        <w:rPr>
          <w:rFonts w:ascii="Times New Roman" w:hAnsi="Times New Roman" w:cs="Times New Roman"/>
          <w:b w:val="0"/>
          <w:sz w:val="28"/>
          <w:szCs w:val="28"/>
        </w:rPr>
        <w:t>е</w:t>
      </w:r>
      <w:r w:rsidR="00D42955">
        <w:rPr>
          <w:rFonts w:ascii="Times New Roman" w:hAnsi="Times New Roman" w:cs="Times New Roman"/>
          <w:b w:val="0"/>
          <w:sz w:val="28"/>
          <w:szCs w:val="28"/>
        </w:rPr>
        <w:t>нии договора» заменить словами «</w:t>
      </w:r>
      <w:r w:rsidR="009C452F" w:rsidRPr="00940B24">
        <w:rPr>
          <w:rFonts w:ascii="Times New Roman" w:hAnsi="Times New Roman" w:cs="Times New Roman"/>
          <w:b w:val="0"/>
          <w:sz w:val="28"/>
          <w:szCs w:val="28"/>
        </w:rPr>
        <w:t>в течение четырнадцати календарных дней с момента заключения договора комиссии</w:t>
      </w:r>
      <w:r w:rsidR="00D42955">
        <w:rPr>
          <w:rFonts w:ascii="Times New Roman" w:hAnsi="Times New Roman" w:cs="Times New Roman"/>
          <w:b w:val="0"/>
          <w:sz w:val="28"/>
          <w:szCs w:val="28"/>
        </w:rPr>
        <w:t xml:space="preserve">»,  слова «племенным животным или </w:t>
      </w:r>
      <w:proofErr w:type="spellStart"/>
      <w:r w:rsidR="00D42955">
        <w:rPr>
          <w:rFonts w:ascii="Times New Roman" w:hAnsi="Times New Roman" w:cs="Times New Roman"/>
          <w:b w:val="0"/>
          <w:sz w:val="28"/>
          <w:szCs w:val="28"/>
        </w:rPr>
        <w:t>агрохимикатом</w:t>
      </w:r>
      <w:proofErr w:type="spellEnd"/>
      <w:r w:rsidR="00D42955">
        <w:rPr>
          <w:rFonts w:ascii="Times New Roman" w:hAnsi="Times New Roman" w:cs="Times New Roman"/>
          <w:b w:val="0"/>
          <w:sz w:val="28"/>
          <w:szCs w:val="28"/>
        </w:rPr>
        <w:t>»</w:t>
      </w:r>
      <w:r w:rsidR="009C452F" w:rsidRPr="00940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955">
        <w:rPr>
          <w:rFonts w:ascii="Times New Roman" w:hAnsi="Times New Roman" w:cs="Times New Roman"/>
          <w:b w:val="0"/>
          <w:sz w:val="28"/>
          <w:szCs w:val="28"/>
        </w:rPr>
        <w:t xml:space="preserve">заменить словами </w:t>
      </w:r>
      <w:r w:rsidR="00D42955" w:rsidRPr="00D42955">
        <w:rPr>
          <w:rFonts w:ascii="Times New Roman" w:hAnsi="Times New Roman" w:cs="Times New Roman"/>
          <w:b w:val="0"/>
          <w:sz w:val="28"/>
          <w:szCs w:val="28"/>
        </w:rPr>
        <w:t>«</w:t>
      </w:r>
      <w:r w:rsidR="009C452F" w:rsidRPr="00D429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племенными животными или </w:t>
      </w:r>
      <w:proofErr w:type="spellStart"/>
      <w:r w:rsidR="009C452F" w:rsidRPr="00D429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агрохимик</w:t>
      </w:r>
      <w:r w:rsidR="009C452F" w:rsidRPr="00D429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9C452F" w:rsidRPr="00D429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тами</w:t>
      </w:r>
      <w:proofErr w:type="spellEnd"/>
      <w:r w:rsidR="00D42955" w:rsidRPr="00D429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C452F" w:rsidRPr="00D4295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452F" w:rsidRDefault="0077665E" w:rsidP="009C452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F73C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503F7">
        <w:rPr>
          <w:rFonts w:ascii="Times New Roman" w:hAnsi="Times New Roman" w:cs="Times New Roman"/>
          <w:b w:val="0"/>
          <w:color w:val="000000"/>
          <w:sz w:val="28"/>
          <w:szCs w:val="28"/>
        </w:rPr>
        <w:t>подпункте</w:t>
      </w:r>
      <w:r w:rsidR="009503F7" w:rsidRPr="009503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4.</w:t>
      </w:r>
      <w:r w:rsidR="000E69AE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9503F7" w:rsidRPr="009503F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E69AE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9503F7" w:rsidRPr="009503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пункта 4.2 </w:t>
      </w:r>
      <w:r w:rsidR="005F73CB">
        <w:rPr>
          <w:rFonts w:ascii="Times New Roman" w:hAnsi="Times New Roman" w:cs="Times New Roman"/>
          <w:b w:val="0"/>
          <w:sz w:val="28"/>
          <w:szCs w:val="28"/>
        </w:rPr>
        <w:t>р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9503F7">
        <w:rPr>
          <w:rFonts w:ascii="Times New Roman" w:hAnsi="Times New Roman" w:cs="Times New Roman"/>
          <w:b w:val="0"/>
          <w:sz w:val="28"/>
          <w:szCs w:val="28"/>
        </w:rPr>
        <w:t>а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 xml:space="preserve"> 4 «Порядок и условия заключения </w:t>
      </w:r>
      <w:r w:rsidR="005F73CB">
        <w:rPr>
          <w:rFonts w:ascii="Times New Roman" w:hAnsi="Times New Roman" w:cs="Times New Roman"/>
          <w:b w:val="0"/>
          <w:sz w:val="28"/>
          <w:szCs w:val="28"/>
        </w:rPr>
        <w:t xml:space="preserve">договора </w:t>
      </w:r>
      <w:r w:rsidR="009C452F">
        <w:rPr>
          <w:rFonts w:ascii="Times New Roman" w:hAnsi="Times New Roman" w:cs="Times New Roman"/>
          <w:b w:val="0"/>
          <w:sz w:val="28"/>
          <w:szCs w:val="28"/>
        </w:rPr>
        <w:t>на поставку»:</w:t>
      </w:r>
    </w:p>
    <w:p w:rsidR="005F73CB" w:rsidRDefault="0077665E" w:rsidP="009C45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F73CB">
        <w:rPr>
          <w:color w:val="000000"/>
          <w:sz w:val="28"/>
          <w:szCs w:val="28"/>
        </w:rPr>
        <w:t xml:space="preserve">.1. Подпункт </w:t>
      </w:r>
      <w:r w:rsidR="009C452F" w:rsidRPr="0048461F">
        <w:rPr>
          <w:color w:val="000000"/>
          <w:sz w:val="28"/>
          <w:szCs w:val="28"/>
        </w:rPr>
        <w:t>4.2.3.2</w:t>
      </w:r>
      <w:r w:rsidR="005F73CB">
        <w:rPr>
          <w:color w:val="000000"/>
          <w:sz w:val="28"/>
          <w:szCs w:val="28"/>
        </w:rPr>
        <w:t xml:space="preserve"> изложить в следующей редакции:</w:t>
      </w:r>
    </w:p>
    <w:p w:rsidR="009C452F" w:rsidRPr="0048461F" w:rsidRDefault="005F73CB" w:rsidP="009C45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«4.2.3.2.</w:t>
      </w:r>
      <w:r w:rsidR="009C452F" w:rsidRPr="0048461F">
        <w:rPr>
          <w:color w:val="000000"/>
          <w:sz w:val="28"/>
          <w:szCs w:val="28"/>
        </w:rPr>
        <w:t xml:space="preserve"> Путем передачи субъектам АПК предметов поставки с их пр</w:t>
      </w:r>
      <w:r w:rsidR="009C452F" w:rsidRPr="0048461F">
        <w:rPr>
          <w:color w:val="000000"/>
          <w:sz w:val="28"/>
          <w:szCs w:val="28"/>
        </w:rPr>
        <w:t>и</w:t>
      </w:r>
      <w:r w:rsidR="009C452F" w:rsidRPr="0048461F">
        <w:rPr>
          <w:color w:val="000000"/>
          <w:sz w:val="28"/>
          <w:szCs w:val="28"/>
        </w:rPr>
        <w:t>надлежностями в месте, определенном</w:t>
      </w:r>
      <w:r w:rsidR="009C452F">
        <w:rPr>
          <w:color w:val="000000"/>
          <w:sz w:val="28"/>
          <w:szCs w:val="28"/>
        </w:rPr>
        <w:t xml:space="preserve"> договором поставки</w:t>
      </w:r>
      <w:r w:rsidR="009C452F" w:rsidRPr="0048461F">
        <w:rPr>
          <w:color w:val="000000"/>
          <w:sz w:val="28"/>
          <w:szCs w:val="28"/>
        </w:rPr>
        <w:t>. Местом передачи может быть место хранения (содержания) на территории Кировской</w:t>
      </w:r>
      <w:r w:rsidR="009C452F">
        <w:rPr>
          <w:color w:val="000000"/>
          <w:sz w:val="28"/>
          <w:szCs w:val="28"/>
        </w:rPr>
        <w:t xml:space="preserve"> </w:t>
      </w:r>
      <w:r w:rsidR="009C452F" w:rsidRPr="0048461F">
        <w:rPr>
          <w:color w:val="000000"/>
          <w:sz w:val="28"/>
          <w:szCs w:val="28"/>
        </w:rPr>
        <w:t xml:space="preserve">области либо местом использования или эксплуатации (далее также </w:t>
      </w:r>
      <w:r w:rsidR="009C452F">
        <w:rPr>
          <w:color w:val="000000"/>
          <w:sz w:val="28"/>
          <w:szCs w:val="28"/>
        </w:rPr>
        <w:t>–</w:t>
      </w:r>
      <w:r w:rsidR="009C452F" w:rsidRPr="0048461F">
        <w:rPr>
          <w:color w:val="000000"/>
          <w:sz w:val="28"/>
          <w:szCs w:val="28"/>
        </w:rPr>
        <w:t xml:space="preserve"> использование), указанное КОГУП (субъектом АПК) в </w:t>
      </w:r>
      <w:r w:rsidR="009C452F">
        <w:rPr>
          <w:color w:val="000000"/>
          <w:sz w:val="28"/>
          <w:szCs w:val="28"/>
        </w:rPr>
        <w:t xml:space="preserve">договоре </w:t>
      </w:r>
      <w:r w:rsidR="009C452F" w:rsidRPr="0048461F">
        <w:rPr>
          <w:color w:val="000000"/>
          <w:sz w:val="28"/>
          <w:szCs w:val="28"/>
        </w:rPr>
        <w:t>на поставку</w:t>
      </w:r>
      <w:r>
        <w:rPr>
          <w:color w:val="000000"/>
          <w:sz w:val="28"/>
          <w:szCs w:val="28"/>
        </w:rPr>
        <w:t>»</w:t>
      </w:r>
      <w:r w:rsidR="009C452F" w:rsidRPr="0048461F">
        <w:rPr>
          <w:color w:val="000000"/>
          <w:sz w:val="28"/>
          <w:szCs w:val="28"/>
        </w:rPr>
        <w:t>.</w:t>
      </w:r>
    </w:p>
    <w:p w:rsidR="009C452F" w:rsidRDefault="0077665E" w:rsidP="009C45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03F7">
        <w:rPr>
          <w:color w:val="000000"/>
          <w:sz w:val="28"/>
          <w:szCs w:val="28"/>
        </w:rPr>
        <w:t xml:space="preserve">.2. В подпункте 4.2.3.6: </w:t>
      </w:r>
    </w:p>
    <w:p w:rsidR="009503F7" w:rsidRDefault="0077665E" w:rsidP="009C45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03F7">
        <w:rPr>
          <w:color w:val="000000"/>
          <w:sz w:val="28"/>
          <w:szCs w:val="28"/>
        </w:rPr>
        <w:t>.2.1. В абзаце втором слова «со дня поставки» заменить словами «со дня получения».</w:t>
      </w:r>
    </w:p>
    <w:p w:rsidR="009503F7" w:rsidRDefault="0077665E" w:rsidP="009C45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03F7">
        <w:rPr>
          <w:color w:val="000000"/>
          <w:sz w:val="28"/>
          <w:szCs w:val="28"/>
        </w:rPr>
        <w:t>.2.2. В абзаце третьем слова «с момента» заменить словами «со дня».</w:t>
      </w:r>
    </w:p>
    <w:p w:rsidR="009503F7" w:rsidRPr="0048461F" w:rsidRDefault="0077665E" w:rsidP="009C45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03F7">
        <w:rPr>
          <w:color w:val="000000"/>
          <w:sz w:val="28"/>
          <w:szCs w:val="28"/>
        </w:rPr>
        <w:t>.2.3. В абзаце четвертом слова «со дня поставки» заменить словами «со дня получения».</w:t>
      </w:r>
    </w:p>
    <w:p w:rsidR="009C452F" w:rsidRDefault="0077665E" w:rsidP="009C45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C452F">
        <w:rPr>
          <w:color w:val="000000"/>
          <w:sz w:val="28"/>
          <w:szCs w:val="28"/>
        </w:rPr>
        <w:t xml:space="preserve">. </w:t>
      </w:r>
      <w:r w:rsidR="009C452F" w:rsidRPr="00105BB2">
        <w:rPr>
          <w:color w:val="000000" w:themeColor="text1"/>
          <w:sz w:val="28"/>
          <w:szCs w:val="28"/>
        </w:rPr>
        <w:t>В Методике определения кредитоспособности субъекта агропромы</w:t>
      </w:r>
      <w:r w:rsidR="009C452F" w:rsidRPr="00105BB2">
        <w:rPr>
          <w:color w:val="000000" w:themeColor="text1"/>
          <w:sz w:val="28"/>
          <w:szCs w:val="28"/>
        </w:rPr>
        <w:t>ш</w:t>
      </w:r>
      <w:r w:rsidR="009C452F" w:rsidRPr="00105BB2">
        <w:rPr>
          <w:color w:val="000000" w:themeColor="text1"/>
          <w:sz w:val="28"/>
          <w:szCs w:val="28"/>
        </w:rPr>
        <w:t>ленного комплекса (приложение № 1 к Порядку)</w:t>
      </w:r>
      <w:r w:rsidR="009503F7">
        <w:rPr>
          <w:color w:val="000000" w:themeColor="text1"/>
          <w:sz w:val="28"/>
          <w:szCs w:val="28"/>
        </w:rPr>
        <w:t xml:space="preserve"> п</w:t>
      </w:r>
      <w:r w:rsidR="009C452F">
        <w:rPr>
          <w:color w:val="000000"/>
          <w:sz w:val="28"/>
          <w:szCs w:val="28"/>
        </w:rPr>
        <w:t>ункт 2</w:t>
      </w:r>
      <w:r w:rsidR="009503F7">
        <w:rPr>
          <w:color w:val="000000"/>
          <w:sz w:val="28"/>
          <w:szCs w:val="28"/>
        </w:rPr>
        <w:t xml:space="preserve"> дополнить предлож</w:t>
      </w:r>
      <w:r w:rsidR="009503F7">
        <w:rPr>
          <w:color w:val="000000"/>
          <w:sz w:val="28"/>
          <w:szCs w:val="28"/>
        </w:rPr>
        <w:t>е</w:t>
      </w:r>
      <w:r w:rsidR="009503F7">
        <w:rPr>
          <w:color w:val="000000"/>
          <w:sz w:val="28"/>
          <w:szCs w:val="28"/>
        </w:rPr>
        <w:t>нием следующего содержания</w:t>
      </w:r>
      <w:r w:rsidR="009C452F">
        <w:rPr>
          <w:color w:val="000000"/>
          <w:sz w:val="28"/>
          <w:szCs w:val="28"/>
        </w:rPr>
        <w:t>:</w:t>
      </w:r>
    </w:p>
    <w:p w:rsidR="009C452F" w:rsidRPr="00105BB2" w:rsidRDefault="009C452F" w:rsidP="009C452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5BB2">
        <w:rPr>
          <w:color w:val="000000" w:themeColor="text1"/>
          <w:sz w:val="28"/>
          <w:szCs w:val="28"/>
        </w:rPr>
        <w:t>«Для получения соответствующих сведений КОГУП вправе пользоваться информацией, размещенной на официальном сайте министерства в сети Инте</w:t>
      </w:r>
      <w:r w:rsidRPr="00105BB2">
        <w:rPr>
          <w:color w:val="000000" w:themeColor="text1"/>
          <w:sz w:val="28"/>
          <w:szCs w:val="28"/>
        </w:rPr>
        <w:t>р</w:t>
      </w:r>
      <w:r w:rsidRPr="00105BB2">
        <w:rPr>
          <w:color w:val="000000" w:themeColor="text1"/>
          <w:sz w:val="28"/>
          <w:szCs w:val="28"/>
        </w:rPr>
        <w:t>нет, о субъектах АПК, подтвердивших соответствие указанному статусу».</w:t>
      </w:r>
    </w:p>
    <w:p w:rsidR="009C452F" w:rsidRPr="0048461F" w:rsidRDefault="009C452F" w:rsidP="009C452F">
      <w:pPr>
        <w:pStyle w:val="a5"/>
        <w:spacing w:before="0" w:beforeAutospacing="0" w:after="0" w:afterAutospacing="0" w:line="72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</w:p>
    <w:p w:rsidR="009C452F" w:rsidRDefault="009C452F" w:rsidP="009C452F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452F" w:rsidRDefault="009C452F" w:rsidP="009C452F">
      <w:pPr>
        <w:pStyle w:val="ConsPlusTitle"/>
        <w:spacing w:line="32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  <w:sectPr w:rsidR="009C452F" w:rsidSect="00107005">
          <w:headerReference w:type="first" r:id="rId9"/>
          <w:pgSz w:w="11906" w:h="16838" w:code="9"/>
          <w:pgMar w:top="965" w:right="709" w:bottom="851" w:left="1559" w:header="425" w:footer="284" w:gutter="0"/>
          <w:cols w:space="708"/>
          <w:titlePg/>
          <w:docGrid w:linePitch="360"/>
        </w:sectPr>
      </w:pPr>
    </w:p>
    <w:p w:rsidR="009C452F" w:rsidRDefault="009C452F" w:rsidP="009C452F">
      <w:pPr>
        <w:pStyle w:val="ConsPlusTitle"/>
        <w:ind w:left="5103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2</w:t>
      </w:r>
    </w:p>
    <w:p w:rsidR="009C452F" w:rsidRDefault="009C452F" w:rsidP="009C452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9C452F" w:rsidRDefault="009C452F" w:rsidP="009C452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министерства </w:t>
      </w:r>
    </w:p>
    <w:p w:rsidR="009C452F" w:rsidRDefault="009C452F" w:rsidP="009C452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хозяйства и продовольс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вия Кировской области          </w:t>
      </w:r>
    </w:p>
    <w:p w:rsidR="009C452F" w:rsidRDefault="009C452F" w:rsidP="009C452F">
      <w:pPr>
        <w:pStyle w:val="ConsPlusTitle"/>
        <w:ind w:left="5103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№ </w:t>
      </w:r>
    </w:p>
    <w:p w:rsidR="009C452F" w:rsidRDefault="009C452F" w:rsidP="009C452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C452F" w:rsidRDefault="009C452F" w:rsidP="009C45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9C452F" w:rsidRDefault="009C452F" w:rsidP="009C45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технико-экономической комиссии</w:t>
      </w:r>
    </w:p>
    <w:p w:rsidR="009C452F" w:rsidRDefault="009C452F" w:rsidP="009C45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министерства сельского хозяйства и продовольствия </w:t>
      </w:r>
      <w:proofErr w:type="gramStart"/>
      <w:r>
        <w:rPr>
          <w:b/>
          <w:bCs/>
          <w:sz w:val="28"/>
          <w:szCs w:val="28"/>
        </w:rPr>
        <w:t>Кировской</w:t>
      </w:r>
      <w:proofErr w:type="gramEnd"/>
    </w:p>
    <w:p w:rsidR="009C452F" w:rsidRDefault="009C452F" w:rsidP="009C45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 по обеспечению субъектов агропромышленного комплекса</w:t>
      </w:r>
    </w:p>
    <w:p w:rsidR="009C452F" w:rsidRDefault="009C452F" w:rsidP="009C45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 сельскохозяйственными машинами, оборудованием,</w:t>
      </w:r>
    </w:p>
    <w:p w:rsidR="009C452F" w:rsidRDefault="009C452F" w:rsidP="009C45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племенными животными, семенами </w:t>
      </w:r>
      <w:proofErr w:type="gramStart"/>
      <w:r>
        <w:rPr>
          <w:b/>
          <w:bCs/>
          <w:sz w:val="28"/>
          <w:szCs w:val="28"/>
        </w:rPr>
        <w:t>сельскохозяйственных</w:t>
      </w:r>
      <w:proofErr w:type="gramEnd"/>
    </w:p>
    <w:p w:rsidR="009C452F" w:rsidRDefault="009C452F" w:rsidP="009C45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растений и </w:t>
      </w:r>
      <w:proofErr w:type="spellStart"/>
      <w:r>
        <w:rPr>
          <w:b/>
          <w:bCs/>
          <w:sz w:val="28"/>
          <w:szCs w:val="28"/>
        </w:rPr>
        <w:t>агрохимикатами</w:t>
      </w:r>
      <w:proofErr w:type="spellEnd"/>
    </w:p>
    <w:p w:rsidR="00515005" w:rsidRDefault="00515005" w:rsidP="009C45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452F" w:rsidRDefault="009C452F" w:rsidP="009C45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96"/>
        <w:gridCol w:w="5896"/>
      </w:tblGrid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СОФРОНОВ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министра, председатель комиссии</w:t>
            </w:r>
          </w:p>
        </w:tc>
      </w:tr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ПАЛАДИЧ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 Александрович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растениеводства министерства, заместитель председателя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</w:t>
            </w:r>
          </w:p>
        </w:tc>
      </w:tr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ПЛЕХОВА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технического развития,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щевой промышленности и регулирования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довольственного рынка министерства, замест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председателя комиссии</w:t>
            </w:r>
          </w:p>
        </w:tc>
      </w:tr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Юрьевич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отдела технического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вития, пищевой промышленности и регулир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продовольственного рынка министерс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ва, секретарь комиссии</w:t>
            </w:r>
          </w:p>
        </w:tc>
      </w:tr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животноводства и племенного надзора министерства</w:t>
            </w:r>
          </w:p>
        </w:tc>
      </w:tr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КОЛПАЩИКОВ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7766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77665E">
              <w:rPr>
                <w:sz w:val="28"/>
                <w:szCs w:val="28"/>
              </w:rPr>
              <w:t xml:space="preserve">КОГБУ </w:t>
            </w:r>
            <w:r>
              <w:rPr>
                <w:sz w:val="28"/>
                <w:szCs w:val="28"/>
              </w:rPr>
              <w:t>«Центр сельскохозяйственн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консультирования "Клевера Нечерноземья</w:t>
            </w:r>
            <w:r w:rsidR="000E69AE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603"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КОГУП «Вятское поле»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</w:p>
        </w:tc>
      </w:tr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ПИНАЕВА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отдела финансирования программ и мероприятий развития АПК 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стерства</w:t>
            </w:r>
          </w:p>
          <w:p w:rsidR="0077665E" w:rsidRDefault="0077665E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ТЕБЕНЬКОВА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Ксенья</w:t>
            </w:r>
            <w:proofErr w:type="spellEnd"/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технич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развития, пищевой промышленности и регулирования продовольственного рынка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нистерства</w:t>
            </w:r>
          </w:p>
        </w:tc>
      </w:tr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УСТЮГОВА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развития растениеводства министерства</w:t>
            </w:r>
          </w:p>
        </w:tc>
      </w:tr>
      <w:tr w:rsidR="009C452F" w:rsidTr="009503F7">
        <w:tc>
          <w:tcPr>
            <w:tcW w:w="3261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ХОРОШАВИНА</w:t>
            </w:r>
          </w:p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Витальевна</w:t>
            </w:r>
          </w:p>
        </w:tc>
        <w:tc>
          <w:tcPr>
            <w:tcW w:w="3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9C452F" w:rsidRDefault="009C452F" w:rsidP="00326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развития животноводства и племенного надзора 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стерства</w:t>
            </w:r>
          </w:p>
        </w:tc>
      </w:tr>
    </w:tbl>
    <w:p w:rsidR="009C452F" w:rsidRDefault="009C452F" w:rsidP="009C452F">
      <w:pPr>
        <w:tabs>
          <w:tab w:val="left" w:pos="1830"/>
        </w:tabs>
      </w:pPr>
    </w:p>
    <w:p w:rsidR="009C452F" w:rsidRDefault="009C452F" w:rsidP="009C452F">
      <w:pPr>
        <w:tabs>
          <w:tab w:val="left" w:pos="1830"/>
        </w:tabs>
      </w:pPr>
    </w:p>
    <w:p w:rsidR="009C452F" w:rsidRPr="009C22DA" w:rsidRDefault="009C452F" w:rsidP="009C452F">
      <w:pPr>
        <w:tabs>
          <w:tab w:val="left" w:pos="1830"/>
        </w:tabs>
        <w:jc w:val="center"/>
      </w:pPr>
      <w:r>
        <w:t>_________________</w:t>
      </w:r>
    </w:p>
    <w:p w:rsidR="00217205" w:rsidRDefault="00217205"/>
    <w:sectPr w:rsidR="00217205" w:rsidSect="00107005">
      <w:pgSz w:w="11906" w:h="16838" w:code="9"/>
      <w:pgMar w:top="965" w:right="709" w:bottom="851" w:left="1559" w:header="425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8F" w:rsidRDefault="00CD288F" w:rsidP="00EA4303">
      <w:r>
        <w:separator/>
      </w:r>
    </w:p>
  </w:endnote>
  <w:endnote w:type="continuationSeparator" w:id="0">
    <w:p w:rsidR="00CD288F" w:rsidRDefault="00CD288F" w:rsidP="00EA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8F" w:rsidRDefault="00CD288F" w:rsidP="00EA4303">
      <w:r>
        <w:separator/>
      </w:r>
    </w:p>
  </w:footnote>
  <w:footnote w:type="continuationSeparator" w:id="0">
    <w:p w:rsidR="00CD288F" w:rsidRDefault="00CD288F" w:rsidP="00EA4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EE" w:rsidRPr="00107005" w:rsidRDefault="00EA4303" w:rsidP="00107005">
    <w:pPr>
      <w:pStyle w:val="a3"/>
      <w:jc w:val="center"/>
      <w:rPr>
        <w:sz w:val="28"/>
        <w:szCs w:val="28"/>
      </w:rPr>
    </w:pPr>
    <w:r w:rsidRPr="00107005">
      <w:rPr>
        <w:sz w:val="28"/>
        <w:szCs w:val="28"/>
      </w:rPr>
      <w:fldChar w:fldCharType="begin"/>
    </w:r>
    <w:r w:rsidR="00DF5A11" w:rsidRPr="00107005">
      <w:rPr>
        <w:sz w:val="28"/>
        <w:szCs w:val="28"/>
      </w:rPr>
      <w:instrText xml:space="preserve"> PAGE   \* MERGEFORMAT </w:instrText>
    </w:r>
    <w:r w:rsidRPr="00107005">
      <w:rPr>
        <w:sz w:val="28"/>
        <w:szCs w:val="28"/>
      </w:rPr>
      <w:fldChar w:fldCharType="separate"/>
    </w:r>
    <w:r w:rsidR="000E69AE">
      <w:rPr>
        <w:noProof/>
        <w:sz w:val="28"/>
        <w:szCs w:val="28"/>
      </w:rPr>
      <w:t>6</w:t>
    </w:r>
    <w:r w:rsidRPr="00107005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EE" w:rsidRDefault="00DF5A11" w:rsidP="00F136F9">
    <w:pPr>
      <w:pStyle w:val="a3"/>
      <w:jc w:val="center"/>
      <w:rPr>
        <w:b/>
        <w:noProof/>
      </w:rPr>
    </w:pPr>
    <w:r w:rsidRPr="00FD19A0">
      <w:rPr>
        <w:b/>
        <w:noProof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o:ole="" fillcolor="window">
          <v:imagedata r:id="rId1" o:title=""/>
        </v:shape>
        <o:OLEObject Type="Embed" ProgID="Word.Picture.8" ShapeID="_x0000_i1025" DrawAspect="Content" ObjectID="_1606053131" r:id="rId2"/>
      </w:object>
    </w:r>
  </w:p>
  <w:p w:rsidR="00DB4AEE" w:rsidRPr="00F136F9" w:rsidRDefault="00CD288F" w:rsidP="00107005">
    <w:pPr>
      <w:pStyle w:val="a3"/>
      <w:spacing w:line="360" w:lineRule="exact"/>
      <w:jc w:val="center"/>
      <w:rPr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EE" w:rsidRDefault="00CD288F" w:rsidP="00F136F9">
    <w:pPr>
      <w:pStyle w:val="a3"/>
      <w:jc w:val="center"/>
      <w:rPr>
        <w:b/>
        <w:noProof/>
      </w:rPr>
    </w:pPr>
  </w:p>
  <w:p w:rsidR="00DB4AEE" w:rsidRPr="00F136F9" w:rsidRDefault="00CD288F" w:rsidP="00107005">
    <w:pPr>
      <w:pStyle w:val="a3"/>
      <w:spacing w:line="360" w:lineRule="exact"/>
      <w:jc w:val="cent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4998"/>
    <w:multiLevelType w:val="multilevel"/>
    <w:tmpl w:val="CFD49D4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9B3278"/>
    <w:multiLevelType w:val="hybridMultilevel"/>
    <w:tmpl w:val="DD523F26"/>
    <w:lvl w:ilvl="0" w:tplc="14B4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C452F"/>
    <w:rsid w:val="000E69AE"/>
    <w:rsid w:val="00210C1B"/>
    <w:rsid w:val="00217205"/>
    <w:rsid w:val="0044271B"/>
    <w:rsid w:val="0046359B"/>
    <w:rsid w:val="004822D9"/>
    <w:rsid w:val="004E12B5"/>
    <w:rsid w:val="00515005"/>
    <w:rsid w:val="005F73CB"/>
    <w:rsid w:val="006F56DC"/>
    <w:rsid w:val="0077665E"/>
    <w:rsid w:val="008216B1"/>
    <w:rsid w:val="008418BA"/>
    <w:rsid w:val="008A2CB7"/>
    <w:rsid w:val="008E2D8C"/>
    <w:rsid w:val="00940B24"/>
    <w:rsid w:val="009503F7"/>
    <w:rsid w:val="009C452F"/>
    <w:rsid w:val="00A13520"/>
    <w:rsid w:val="00A14C3E"/>
    <w:rsid w:val="00A21148"/>
    <w:rsid w:val="00AF21AC"/>
    <w:rsid w:val="00B2524C"/>
    <w:rsid w:val="00BB215A"/>
    <w:rsid w:val="00C165D3"/>
    <w:rsid w:val="00C576B8"/>
    <w:rsid w:val="00CD288F"/>
    <w:rsid w:val="00D42955"/>
    <w:rsid w:val="00DD1CF3"/>
    <w:rsid w:val="00DF5A11"/>
    <w:rsid w:val="00E53ECC"/>
    <w:rsid w:val="00EA4303"/>
    <w:rsid w:val="00F81797"/>
    <w:rsid w:val="00F81948"/>
    <w:rsid w:val="00FA4E74"/>
    <w:rsid w:val="00FA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C45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C4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4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C45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C4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C45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C4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Марина М. Демакова</cp:lastModifiedBy>
  <cp:revision>7</cp:revision>
  <cp:lastPrinted>2018-12-11T09:17:00Z</cp:lastPrinted>
  <dcterms:created xsi:type="dcterms:W3CDTF">2018-12-11T08:01:00Z</dcterms:created>
  <dcterms:modified xsi:type="dcterms:W3CDTF">2018-12-11T13:06:00Z</dcterms:modified>
</cp:coreProperties>
</file>